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6512" w14:textId="77777777" w:rsidR="00AD487F" w:rsidRPr="009C1DD6" w:rsidRDefault="00AD487F" w:rsidP="009C1DD6">
      <w:pPr>
        <w:ind w:left="283"/>
        <w:jc w:val="center"/>
        <w:rPr>
          <w:rFonts w:cs="B Titr"/>
          <w:b/>
          <w:bCs/>
          <w:sz w:val="18"/>
          <w:szCs w:val="18"/>
          <w:rtl/>
        </w:rPr>
      </w:pPr>
      <w:r w:rsidRPr="009C1DD6">
        <w:rPr>
          <w:rFonts w:cs="B Titr" w:hint="cs"/>
          <w:b/>
          <w:bCs/>
          <w:sz w:val="24"/>
          <w:szCs w:val="24"/>
          <w:rtl/>
        </w:rPr>
        <w:t>فرم طرح درس روزانه</w:t>
      </w:r>
      <w:r w:rsidR="009C1DD6" w:rsidRPr="009C1DD6">
        <w:rPr>
          <w:rFonts w:cs="B Titr"/>
          <w:b/>
          <w:bCs/>
          <w:sz w:val="24"/>
          <w:szCs w:val="24"/>
        </w:rPr>
        <w:br/>
      </w:r>
      <w:r w:rsidRPr="009C1DD6">
        <w:rPr>
          <w:rFonts w:cs="B Titr" w:hint="cs"/>
          <w:b/>
          <w:bCs/>
          <w:sz w:val="18"/>
          <w:szCs w:val="18"/>
          <w:rtl/>
        </w:rPr>
        <w:t>دانشگاه علوم پزشکی و خدمات بهداشتی درمانی گلستان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4427"/>
        <w:gridCol w:w="7398"/>
      </w:tblGrid>
      <w:tr w:rsidR="00AD487F" w:rsidRPr="008F6C92" w14:paraId="3DC8171D" w14:textId="77777777" w:rsidTr="0021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6B372660" w14:textId="1C93E22A" w:rsidR="00AD487F" w:rsidRPr="009C1DD6" w:rsidRDefault="00214F9C" w:rsidP="00214F9C">
            <w:pPr>
              <w:tabs>
                <w:tab w:val="left" w:pos="6989"/>
              </w:tabs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944274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نام درس :  </w:t>
            </w:r>
            <w:r>
              <w:rPr>
                <w:rFonts w:cs="B Nazanin" w:hint="cs"/>
                <w:sz w:val="24"/>
                <w:szCs w:val="24"/>
                <w:rtl/>
              </w:rPr>
              <w:t>هماتولوژی</w:t>
            </w: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</w:p>
        </w:tc>
      </w:tr>
      <w:tr w:rsidR="00AD487F" w:rsidRPr="008F6C92" w14:paraId="4388E191" w14:textId="77777777" w:rsidTr="0021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402B9ADD" w14:textId="77777777" w:rsidR="00AD487F" w:rsidRPr="009C1DD6" w:rsidRDefault="00AD487F" w:rsidP="00B87922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شماره جلسه :</w:t>
            </w:r>
            <w:r w:rsidR="000B56F7">
              <w:rPr>
                <w:rFonts w:cs="B Titr"/>
                <w:sz w:val="16"/>
                <w:szCs w:val="16"/>
              </w:rPr>
              <w:t xml:space="preserve"> 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8792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398" w:type="dxa"/>
          </w:tcPr>
          <w:p w14:paraId="63E0D644" w14:textId="77777777" w:rsidR="00AD487F" w:rsidRPr="009C1DD6" w:rsidRDefault="00AD487F" w:rsidP="003453E8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تاریخ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3453E8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sz w:val="24"/>
                <w:szCs w:val="24"/>
                <w:rtl/>
              </w:rPr>
              <w:t>1403-1404</w:t>
            </w:r>
          </w:p>
        </w:tc>
      </w:tr>
      <w:tr w:rsidR="00AD487F" w:rsidRPr="008F6C92" w14:paraId="20A7621E" w14:textId="77777777" w:rsidTr="00214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2BED4AE4" w14:textId="01276903" w:rsidR="00214F9C" w:rsidRPr="00214F9C" w:rsidRDefault="00AD487F" w:rsidP="00214F9C">
            <w:pPr>
              <w:spacing w:line="276" w:lineRule="auto"/>
              <w:ind w:left="283"/>
              <w:jc w:val="both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موضوع جلسه :</w:t>
            </w:r>
            <w:r w:rsidR="0017734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87922" w:rsidRPr="00B87922">
              <w:rPr>
                <w:rFonts w:cs="B Nazanin"/>
                <w:sz w:val="24"/>
                <w:szCs w:val="24"/>
                <w:rtl/>
              </w:rPr>
              <w:t>توض</w:t>
            </w:r>
            <w:r w:rsidR="00B87922" w:rsidRPr="00B87922">
              <w:rPr>
                <w:rFonts w:cs="B Nazanin" w:hint="cs"/>
                <w:sz w:val="24"/>
                <w:szCs w:val="24"/>
                <w:rtl/>
              </w:rPr>
              <w:t>ی</w:t>
            </w:r>
            <w:r w:rsidR="00B87922" w:rsidRPr="00B87922">
              <w:rPr>
                <w:rFonts w:cs="B Nazanin" w:hint="eastAsia"/>
                <w:sz w:val="24"/>
                <w:szCs w:val="24"/>
                <w:rtl/>
              </w:rPr>
              <w:t>ح</w:t>
            </w:r>
            <w:r w:rsidR="00B87922" w:rsidRPr="00B8792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4F9C" w:rsidRPr="00214F9C">
              <w:rPr>
                <w:rFonts w:hint="cs"/>
                <w:rtl/>
              </w:rPr>
              <w:t>فاکتور های خونی</w:t>
            </w:r>
          </w:p>
          <w:p w14:paraId="754262F8" w14:textId="5D42F752" w:rsidR="00AD487F" w:rsidRPr="009C1DD6" w:rsidRDefault="00AD487F" w:rsidP="007E1ED9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7398" w:type="dxa"/>
          </w:tcPr>
          <w:p w14:paraId="0EDBC87F" w14:textId="77777777" w:rsidR="00AD487F" w:rsidRPr="009C1DD6" w:rsidRDefault="00AD487F" w:rsidP="00D30E7D">
            <w:pPr>
              <w:spacing w:line="276" w:lineRule="auto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rtl/>
              </w:rPr>
              <w:t>دانشکده فناوری های نوین پزشکی</w:t>
            </w:r>
          </w:p>
        </w:tc>
      </w:tr>
      <w:tr w:rsidR="00AD487F" w:rsidRPr="008F6C92" w14:paraId="73B5919C" w14:textId="77777777" w:rsidTr="0021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506BD24B" w14:textId="77777777" w:rsidR="00AD487F" w:rsidRPr="009C1DD6" w:rsidRDefault="00AD487F" w:rsidP="0017734C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مدت جلسه (دقیقه) :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F0702">
              <w:rPr>
                <w:rFonts w:cs="B Nazanin" w:hint="cs"/>
                <w:sz w:val="24"/>
                <w:szCs w:val="24"/>
                <w:rtl/>
              </w:rPr>
              <w:t>12</w:t>
            </w:r>
            <w:r w:rsidR="0017734C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7398" w:type="dxa"/>
          </w:tcPr>
          <w:p w14:paraId="536F6654" w14:textId="6D4FD383" w:rsidR="00AD487F" w:rsidRPr="009C1DD6" w:rsidRDefault="00214F9C" w:rsidP="00D30E7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مدرس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وحید نیازی</w:t>
            </w:r>
          </w:p>
        </w:tc>
      </w:tr>
      <w:tr w:rsidR="00DA7C56" w:rsidRPr="008F6C92" w14:paraId="1C102F5D" w14:textId="77777777" w:rsidTr="00214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53B940A5" w14:textId="77777777" w:rsidR="00214F9C" w:rsidRDefault="00214F9C" w:rsidP="00214F9C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رشته و مقطع تحصیلی فراگیران :</w:t>
            </w:r>
          </w:p>
          <w:p w14:paraId="6F333F4C" w14:textId="04F1D595" w:rsidR="00DA7C56" w:rsidRPr="009C1DD6" w:rsidRDefault="00214F9C" w:rsidP="00214F9C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دکتری </w:t>
            </w:r>
            <w:r w:rsidRPr="00214F9C">
              <w:rPr>
                <w:rFonts w:cs="B Nazanin" w:hint="cs"/>
                <w:sz w:val="24"/>
                <w:szCs w:val="24"/>
                <w:rtl/>
              </w:rPr>
              <w:t>علوم سلولی کاربردی</w:t>
            </w:r>
          </w:p>
        </w:tc>
      </w:tr>
    </w:tbl>
    <w:p w14:paraId="33F5B3DD" w14:textId="3C83D24E" w:rsidR="00AD487F" w:rsidRPr="00782B1C" w:rsidRDefault="004330BE" w:rsidP="00B87922">
      <w:pPr>
        <w:tabs>
          <w:tab w:val="left" w:pos="6293"/>
        </w:tabs>
        <w:jc w:val="both"/>
        <w:rPr>
          <w:rFonts w:cs="B Nazanin"/>
          <w:b/>
          <w:bCs/>
          <w:sz w:val="24"/>
          <w:szCs w:val="24"/>
          <w:rtl/>
        </w:rPr>
      </w:pPr>
      <w:r w:rsidRPr="009C1DD6">
        <w:rPr>
          <w:rFonts w:cs="B Titr" w:hint="cs"/>
          <w:b/>
          <w:bCs/>
          <w:sz w:val="20"/>
          <w:szCs w:val="20"/>
          <w:rtl/>
        </w:rPr>
        <w:t xml:space="preserve">                                         </w:t>
      </w:r>
      <w:r w:rsidR="00AD487F" w:rsidRPr="009C1DD6">
        <w:rPr>
          <w:rFonts w:cs="B Titr" w:hint="cs"/>
          <w:b/>
          <w:bCs/>
          <w:sz w:val="20"/>
          <w:szCs w:val="20"/>
          <w:rtl/>
        </w:rPr>
        <w:t>هدف کلی درس :</w:t>
      </w:r>
      <w:r w:rsidR="00782B1C">
        <w:rPr>
          <w:rFonts w:cs="B Titr" w:hint="cs"/>
          <w:b/>
          <w:bCs/>
          <w:sz w:val="20"/>
          <w:szCs w:val="20"/>
          <w:rtl/>
        </w:rPr>
        <w:t xml:space="preserve"> </w:t>
      </w:r>
      <w:r w:rsidR="007E1ED9">
        <w:rPr>
          <w:rFonts w:cs="B Nazanin" w:hint="cs"/>
          <w:b/>
          <w:bCs/>
          <w:sz w:val="24"/>
          <w:szCs w:val="24"/>
          <w:rtl/>
        </w:rPr>
        <w:t xml:space="preserve">آشنایی با </w:t>
      </w:r>
      <w:r w:rsidR="00214F9C" w:rsidRPr="00214F9C">
        <w:rPr>
          <w:rFonts w:cs="B Nazanin"/>
          <w:b/>
          <w:bCs/>
          <w:sz w:val="24"/>
          <w:szCs w:val="24"/>
          <w:rtl/>
        </w:rPr>
        <w:t>فاکتور ها</w:t>
      </w:r>
      <w:r w:rsidR="00214F9C" w:rsidRPr="00214F9C">
        <w:rPr>
          <w:rFonts w:cs="B Nazanin" w:hint="cs"/>
          <w:b/>
          <w:bCs/>
          <w:sz w:val="24"/>
          <w:szCs w:val="24"/>
          <w:rtl/>
        </w:rPr>
        <w:t>ی</w:t>
      </w:r>
      <w:r w:rsidR="00214F9C" w:rsidRPr="00214F9C">
        <w:rPr>
          <w:rFonts w:cs="B Nazanin"/>
          <w:b/>
          <w:bCs/>
          <w:sz w:val="24"/>
          <w:szCs w:val="24"/>
          <w:rtl/>
        </w:rPr>
        <w:t xml:space="preserve"> خون</w:t>
      </w:r>
      <w:r w:rsidR="00214F9C" w:rsidRPr="00214F9C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GridTable7Colorful-Accent3"/>
        <w:bidiVisual/>
        <w:tblW w:w="0" w:type="auto"/>
        <w:tblLook w:val="04A0" w:firstRow="1" w:lastRow="0" w:firstColumn="1" w:lastColumn="0" w:noHBand="0" w:noVBand="1"/>
      </w:tblPr>
      <w:tblGrid>
        <w:gridCol w:w="1237"/>
        <w:gridCol w:w="4289"/>
        <w:gridCol w:w="993"/>
        <w:gridCol w:w="1018"/>
        <w:gridCol w:w="1131"/>
        <w:gridCol w:w="2101"/>
        <w:gridCol w:w="1309"/>
        <w:gridCol w:w="1245"/>
        <w:gridCol w:w="1245"/>
      </w:tblGrid>
      <w:tr w:rsidR="00DA7C56" w:rsidRPr="008F6C92" w14:paraId="5A9D7E53" w14:textId="77777777" w:rsidTr="0021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7" w:type="dxa"/>
          </w:tcPr>
          <w:p w14:paraId="7401FE26" w14:textId="77777777" w:rsidR="00DA7C5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رئوس مطالب</w:t>
            </w:r>
          </w:p>
          <w:p w14:paraId="0B7FE1FB" w14:textId="77777777" w:rsidR="00DA7C56" w:rsidRPr="009C1DD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)</w:t>
            </w:r>
            <w:r>
              <w:rPr>
                <w:rFonts w:cs="B Titr" w:hint="cs"/>
                <w:sz w:val="16"/>
                <w:szCs w:val="16"/>
                <w:rtl/>
              </w:rPr>
              <w:t>عناوین فرعی</w:t>
            </w:r>
            <w:r>
              <w:rPr>
                <w:rFonts w:cs="B Titr"/>
                <w:sz w:val="16"/>
                <w:szCs w:val="16"/>
              </w:rPr>
              <w:t>(</w:t>
            </w:r>
          </w:p>
        </w:tc>
        <w:tc>
          <w:tcPr>
            <w:tcW w:w="4289" w:type="dxa"/>
          </w:tcPr>
          <w:p w14:paraId="440D1C7F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اهداف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اختصاصی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در سه حیطه شناختی ،عاطفی و روانی حرکتی</w:t>
            </w:r>
          </w:p>
        </w:tc>
        <w:tc>
          <w:tcPr>
            <w:tcW w:w="993" w:type="dxa"/>
          </w:tcPr>
          <w:p w14:paraId="460B0476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حیطه-  طبقه</w:t>
            </w:r>
          </w:p>
        </w:tc>
        <w:tc>
          <w:tcPr>
            <w:tcW w:w="1018" w:type="dxa"/>
          </w:tcPr>
          <w:p w14:paraId="2FB6F1EB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زمان بندی مطالب (دقیقه)</w:t>
            </w:r>
          </w:p>
        </w:tc>
        <w:tc>
          <w:tcPr>
            <w:tcW w:w="1131" w:type="dxa"/>
          </w:tcPr>
          <w:p w14:paraId="186B900D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روش تدریس</w:t>
            </w:r>
          </w:p>
        </w:tc>
        <w:tc>
          <w:tcPr>
            <w:tcW w:w="2101" w:type="dxa"/>
          </w:tcPr>
          <w:p w14:paraId="527F52FD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رسانه ها</w:t>
            </w:r>
            <w:r>
              <w:rPr>
                <w:rFonts w:cs="B Titr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</w:rPr>
              <w:t xml:space="preserve"> وسائل آموزشی</w:t>
            </w:r>
          </w:p>
          <w:p w14:paraId="7A94BED5" w14:textId="77777777" w:rsidR="00214F9C" w:rsidRDefault="00214F9C" w:rsidP="00214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718207BB" w14:textId="77777777" w:rsidR="00214F9C" w:rsidRPr="00214F9C" w:rsidRDefault="00214F9C" w:rsidP="00214F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46F75F0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تکالیف دانشجو</w:t>
            </w:r>
          </w:p>
        </w:tc>
        <w:tc>
          <w:tcPr>
            <w:tcW w:w="1245" w:type="dxa"/>
          </w:tcPr>
          <w:p w14:paraId="630C4C55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</w:p>
          <w:p w14:paraId="69D9320B" w14:textId="77777777" w:rsidR="00DA7C56" w:rsidRPr="009C1DD6" w:rsidRDefault="00DA7C56" w:rsidP="00AD7DA2">
            <w:pPr>
              <w:spacing w:line="276" w:lineRule="auto"/>
              <w:ind w:left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درصد آن</w:t>
            </w:r>
          </w:p>
        </w:tc>
        <w:tc>
          <w:tcPr>
            <w:tcW w:w="1245" w:type="dxa"/>
          </w:tcPr>
          <w:p w14:paraId="4C61AFAE" w14:textId="77777777" w:rsidR="00DA7C56" w:rsidRPr="009C1DD6" w:rsidRDefault="00DA7C56" w:rsidP="00AD7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DA7C56">
              <w:rPr>
                <w:rFonts w:cs="B Titr"/>
                <w:sz w:val="16"/>
                <w:szCs w:val="16"/>
                <w:rtl/>
              </w:rPr>
              <w:t xml:space="preserve">تبصره: موضوعات 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اهداف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که به تشخ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ص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گروه در قالب اخت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ارات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20% اضافه شدند</w:t>
            </w:r>
          </w:p>
        </w:tc>
      </w:tr>
      <w:tr w:rsidR="00DA7C56" w:rsidRPr="008F6C92" w14:paraId="78661645" w14:textId="77777777" w:rsidTr="0021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6704275E" w14:textId="77777777" w:rsidR="00DA7C56" w:rsidRPr="00D47628" w:rsidRDefault="00DA7C56" w:rsidP="00D7565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1.</w:t>
            </w:r>
          </w:p>
        </w:tc>
        <w:tc>
          <w:tcPr>
            <w:tcW w:w="4289" w:type="dxa"/>
          </w:tcPr>
          <w:p w14:paraId="752D9116" w14:textId="4ED1CE27" w:rsidR="00214F9C" w:rsidRPr="00214F9C" w:rsidRDefault="007E1ED9" w:rsidP="00214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</w:t>
            </w:r>
            <w:r w:rsidR="00214F9C">
              <w:rPr>
                <w:rFonts w:hint="cs"/>
                <w:b/>
                <w:bCs/>
                <w:rtl/>
              </w:rPr>
              <w:t>فاکتور های خونی</w:t>
            </w:r>
          </w:p>
          <w:p w14:paraId="25672C99" w14:textId="4BA2C1A2" w:rsidR="00DA7C56" w:rsidRPr="008F6C92" w:rsidRDefault="00DA7C56" w:rsidP="00D64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0226AF32" w14:textId="77777777" w:rsidR="00DA7C56" w:rsidRPr="00D16D0F" w:rsidRDefault="00DA7C56" w:rsidP="00603F2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شناختی و ادراکی</w:t>
            </w:r>
          </w:p>
        </w:tc>
        <w:tc>
          <w:tcPr>
            <w:tcW w:w="1018" w:type="dxa"/>
          </w:tcPr>
          <w:p w14:paraId="211BBAD4" w14:textId="77777777" w:rsidR="00DA7C56" w:rsidRPr="00603F24" w:rsidRDefault="007E1ED9" w:rsidP="00A75505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vMerge w:val="restart"/>
          </w:tcPr>
          <w:p w14:paraId="3FDB0A32" w14:textId="77777777" w:rsidR="00DA7C56" w:rsidRPr="00D16D0F" w:rsidRDefault="00DA7C56" w:rsidP="004A00F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استاد محور</w:t>
            </w:r>
          </w:p>
        </w:tc>
        <w:tc>
          <w:tcPr>
            <w:tcW w:w="2101" w:type="dxa"/>
            <w:vMerge w:val="restart"/>
          </w:tcPr>
          <w:p w14:paraId="5122ECF7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دستگاه ویدیو پروژکتور برنامه پاورپوینت</w:t>
            </w:r>
          </w:p>
          <w:p w14:paraId="43E9A08A" w14:textId="77777777" w:rsidR="00DA7C56" w:rsidRPr="00D16D0F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وایتبورد </w:t>
            </w:r>
          </w:p>
          <w:p w14:paraId="74C09BAE" w14:textId="77777777" w:rsidR="00DA7C56" w:rsidRPr="004A00FD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</w:tcPr>
          <w:p w14:paraId="1C216257" w14:textId="77777777" w:rsidR="00DA7C56" w:rsidRPr="00603F24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پیشخوانی مطالب </w:t>
            </w:r>
          </w:p>
        </w:tc>
        <w:tc>
          <w:tcPr>
            <w:tcW w:w="1245" w:type="dxa"/>
            <w:vMerge w:val="restart"/>
          </w:tcPr>
          <w:p w14:paraId="47C66E75" w14:textId="77777777" w:rsidR="00DA7C56" w:rsidRPr="00D16D0F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حین تدریس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28869F4" w14:textId="77777777" w:rsidR="00DA7C56" w:rsidRPr="008F6C92" w:rsidRDefault="00DA7C56" w:rsidP="000B56F7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66557B3F" w14:textId="77777777" w:rsidR="00DA7C56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7C56" w:rsidRPr="008F6C92" w14:paraId="7010BA13" w14:textId="77777777" w:rsidTr="00214F9C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7F7154F7" w14:textId="77777777" w:rsidR="00DA7C56" w:rsidRPr="00D47628" w:rsidRDefault="00DA7C56" w:rsidP="00494DD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  <w:tc>
          <w:tcPr>
            <w:tcW w:w="4289" w:type="dxa"/>
          </w:tcPr>
          <w:p w14:paraId="39D58A55" w14:textId="11C18B55" w:rsidR="00DA7C56" w:rsidRPr="008F6C92" w:rsidRDefault="00D649D3" w:rsidP="000450FC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توضیح </w:t>
            </w:r>
            <w:r w:rsidR="00214F9C">
              <w:rPr>
                <w:rFonts w:cs="B Nazanin" w:hint="cs"/>
                <w:sz w:val="24"/>
                <w:szCs w:val="24"/>
                <w:rtl/>
              </w:rPr>
              <w:t>مسیر داخلی</w:t>
            </w:r>
          </w:p>
        </w:tc>
        <w:tc>
          <w:tcPr>
            <w:tcW w:w="993" w:type="dxa"/>
          </w:tcPr>
          <w:p w14:paraId="5028A96F" w14:textId="77777777" w:rsidR="00DA7C56" w:rsidRPr="00D16D0F" w:rsidRDefault="00DA7C56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42F8D6E6" w14:textId="77777777" w:rsidR="00DA7C56" w:rsidRPr="00603F24" w:rsidRDefault="0017734C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5F590BA5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7620ADD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5EB985A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0E48C683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18F4529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34C" w:rsidRPr="008F6C92" w14:paraId="79D888AF" w14:textId="77777777" w:rsidTr="0021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4CBF6197" w14:textId="77777777" w:rsidR="0017734C" w:rsidRPr="00D47628" w:rsidRDefault="0017734C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89" w:type="dxa"/>
          </w:tcPr>
          <w:p w14:paraId="650FACE7" w14:textId="3629AD0C" w:rsidR="0017734C" w:rsidRDefault="007E1ED9" w:rsidP="00D649D3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</w:t>
            </w:r>
            <w:r w:rsidR="00214F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مسیر خارجی</w:t>
            </w:r>
          </w:p>
        </w:tc>
        <w:tc>
          <w:tcPr>
            <w:tcW w:w="993" w:type="dxa"/>
          </w:tcPr>
          <w:p w14:paraId="25690BF6" w14:textId="77777777" w:rsidR="0017734C" w:rsidRDefault="0017734C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49FCA160" w14:textId="77777777" w:rsidR="0017734C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7BC7C4E0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39D8BFE2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4B461A57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5B6D6242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0E5F51F9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0702" w:rsidRPr="008F6C92" w14:paraId="6D590619" w14:textId="77777777" w:rsidTr="00214F9C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03008981" w14:textId="77777777" w:rsidR="003F0702" w:rsidRDefault="003F0702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89" w:type="dxa"/>
          </w:tcPr>
          <w:p w14:paraId="46A7CAF1" w14:textId="637E6715" w:rsidR="003F0702" w:rsidRDefault="007E1ED9" w:rsidP="00D649D3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214F9C">
              <w:rPr>
                <w:rFonts w:cs="B Nazanin" w:hint="cs"/>
                <w:sz w:val="24"/>
                <w:szCs w:val="24"/>
                <w:rtl/>
              </w:rPr>
              <w:t>فیبرینولیز</w:t>
            </w:r>
          </w:p>
        </w:tc>
        <w:tc>
          <w:tcPr>
            <w:tcW w:w="993" w:type="dxa"/>
          </w:tcPr>
          <w:p w14:paraId="2E21586B" w14:textId="77777777" w:rsidR="003F0702" w:rsidRPr="00DA7C4A" w:rsidRDefault="003F0702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5049DBAF" w14:textId="77777777" w:rsidR="003F070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3C7DA81C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3BA7045A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115EC3CB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7B8A0714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793E7D47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A7C56" w:rsidRPr="008F6C92" w14:paraId="223C255A" w14:textId="77777777" w:rsidTr="00214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</w:tcPr>
          <w:p w14:paraId="0B4BF049" w14:textId="77777777" w:rsidR="00DA7C56" w:rsidRPr="00D47628" w:rsidRDefault="00DA7C56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3. </w:t>
            </w:r>
          </w:p>
        </w:tc>
        <w:tc>
          <w:tcPr>
            <w:tcW w:w="4289" w:type="dxa"/>
          </w:tcPr>
          <w:p w14:paraId="7B4DD617" w14:textId="77777777" w:rsidR="00DA7C56" w:rsidRPr="00D16D0F" w:rsidRDefault="00494DDD" w:rsidP="00854F76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بندی </w:t>
            </w:r>
          </w:p>
        </w:tc>
        <w:tc>
          <w:tcPr>
            <w:tcW w:w="993" w:type="dxa"/>
          </w:tcPr>
          <w:p w14:paraId="741B2BAF" w14:textId="77777777" w:rsidR="00DA7C56" w:rsidRDefault="00DA7C56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A7C4A">
              <w:rPr>
                <w:rFonts w:cs="B Nazanin"/>
                <w:sz w:val="24"/>
                <w:szCs w:val="24"/>
                <w:rtl/>
              </w:rPr>
              <w:t>شناخت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A7C4A">
              <w:rPr>
                <w:rFonts w:cs="B Nazanin"/>
                <w:sz w:val="24"/>
                <w:szCs w:val="24"/>
                <w:rtl/>
              </w:rPr>
              <w:t xml:space="preserve"> و ادراک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18" w:type="dxa"/>
          </w:tcPr>
          <w:p w14:paraId="5167D82D" w14:textId="77777777" w:rsidR="00DA7C56" w:rsidRPr="00603F24" w:rsidRDefault="00494DDD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17DD1D14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18B13CDE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6278D7C1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50F9EF6A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1F62895B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871B77F" w14:textId="77777777" w:rsidR="00270FB9" w:rsidRPr="00121820" w:rsidRDefault="00270FB9" w:rsidP="009C1DD6">
      <w:pPr>
        <w:rPr>
          <w:rFonts w:ascii="IranNastaliq" w:hAnsi="IranNastaliq" w:cs="IranNastaliq"/>
          <w:sz w:val="56"/>
          <w:szCs w:val="56"/>
        </w:rPr>
      </w:pPr>
    </w:p>
    <w:sectPr w:rsidR="00270FB9" w:rsidRPr="00121820" w:rsidSect="001865FC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131A" w14:textId="77777777" w:rsidR="00880A98" w:rsidRDefault="00880A98" w:rsidP="00AD487F">
      <w:pPr>
        <w:spacing w:after="0" w:line="240" w:lineRule="auto"/>
      </w:pPr>
      <w:r>
        <w:separator/>
      </w:r>
    </w:p>
  </w:endnote>
  <w:endnote w:type="continuationSeparator" w:id="0">
    <w:p w14:paraId="44154707" w14:textId="77777777" w:rsidR="00880A98" w:rsidRDefault="00880A98" w:rsidP="00AD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2251" w14:textId="77777777" w:rsidR="00880A98" w:rsidRDefault="00880A98" w:rsidP="00AD487F">
      <w:pPr>
        <w:spacing w:after="0" w:line="240" w:lineRule="auto"/>
      </w:pPr>
      <w:r>
        <w:separator/>
      </w:r>
    </w:p>
  </w:footnote>
  <w:footnote w:type="continuationSeparator" w:id="0">
    <w:p w14:paraId="2CE3442D" w14:textId="77777777" w:rsidR="00880A98" w:rsidRDefault="00880A98" w:rsidP="00AD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4973"/>
    <w:multiLevelType w:val="hybridMultilevel"/>
    <w:tmpl w:val="0AC4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20"/>
    <w:rsid w:val="000061A1"/>
    <w:rsid w:val="00017BAE"/>
    <w:rsid w:val="00033FFC"/>
    <w:rsid w:val="000450FC"/>
    <w:rsid w:val="00045CE5"/>
    <w:rsid w:val="00060663"/>
    <w:rsid w:val="00070F47"/>
    <w:rsid w:val="000B240D"/>
    <w:rsid w:val="000B56F7"/>
    <w:rsid w:val="000B5FEB"/>
    <w:rsid w:val="00121820"/>
    <w:rsid w:val="00137FAB"/>
    <w:rsid w:val="00150185"/>
    <w:rsid w:val="001612D7"/>
    <w:rsid w:val="0016565F"/>
    <w:rsid w:val="00172F7F"/>
    <w:rsid w:val="0017734C"/>
    <w:rsid w:val="001865FC"/>
    <w:rsid w:val="001A0FA1"/>
    <w:rsid w:val="001A420F"/>
    <w:rsid w:val="001C6C58"/>
    <w:rsid w:val="001D04DF"/>
    <w:rsid w:val="001F160B"/>
    <w:rsid w:val="00214F9C"/>
    <w:rsid w:val="00220F8D"/>
    <w:rsid w:val="002212D7"/>
    <w:rsid w:val="00261AD1"/>
    <w:rsid w:val="00270FB9"/>
    <w:rsid w:val="002A4F3D"/>
    <w:rsid w:val="002B4F0F"/>
    <w:rsid w:val="002D4553"/>
    <w:rsid w:val="002E58E0"/>
    <w:rsid w:val="002F7E00"/>
    <w:rsid w:val="00325F39"/>
    <w:rsid w:val="00332734"/>
    <w:rsid w:val="00342DF6"/>
    <w:rsid w:val="003453E8"/>
    <w:rsid w:val="00345A20"/>
    <w:rsid w:val="00381EBF"/>
    <w:rsid w:val="00386805"/>
    <w:rsid w:val="003C09A4"/>
    <w:rsid w:val="003F0702"/>
    <w:rsid w:val="00412892"/>
    <w:rsid w:val="0041692A"/>
    <w:rsid w:val="004330BE"/>
    <w:rsid w:val="00437E63"/>
    <w:rsid w:val="00475847"/>
    <w:rsid w:val="00494DDD"/>
    <w:rsid w:val="004A00FD"/>
    <w:rsid w:val="004A0150"/>
    <w:rsid w:val="004B5D93"/>
    <w:rsid w:val="004D3DC5"/>
    <w:rsid w:val="004D504A"/>
    <w:rsid w:val="005138B7"/>
    <w:rsid w:val="00544734"/>
    <w:rsid w:val="005659EC"/>
    <w:rsid w:val="00565D64"/>
    <w:rsid w:val="00566C4B"/>
    <w:rsid w:val="005A67CD"/>
    <w:rsid w:val="005B2CD1"/>
    <w:rsid w:val="005B5820"/>
    <w:rsid w:val="005C1DDB"/>
    <w:rsid w:val="005C3329"/>
    <w:rsid w:val="005F1167"/>
    <w:rsid w:val="00603F24"/>
    <w:rsid w:val="0064024E"/>
    <w:rsid w:val="00641E70"/>
    <w:rsid w:val="00663D6A"/>
    <w:rsid w:val="006B5C59"/>
    <w:rsid w:val="006C5C2C"/>
    <w:rsid w:val="007375C3"/>
    <w:rsid w:val="00750EB3"/>
    <w:rsid w:val="00766CF2"/>
    <w:rsid w:val="00782B1C"/>
    <w:rsid w:val="0079595C"/>
    <w:rsid w:val="007D7ECA"/>
    <w:rsid w:val="007E1ED9"/>
    <w:rsid w:val="007E3552"/>
    <w:rsid w:val="007F6FC8"/>
    <w:rsid w:val="00800B0A"/>
    <w:rsid w:val="008261F7"/>
    <w:rsid w:val="008461ED"/>
    <w:rsid w:val="0085163F"/>
    <w:rsid w:val="00854F76"/>
    <w:rsid w:val="00860063"/>
    <w:rsid w:val="0088029D"/>
    <w:rsid w:val="00880A98"/>
    <w:rsid w:val="00883CD3"/>
    <w:rsid w:val="008A3381"/>
    <w:rsid w:val="008B7D29"/>
    <w:rsid w:val="008E2E90"/>
    <w:rsid w:val="00912CFB"/>
    <w:rsid w:val="00921363"/>
    <w:rsid w:val="00937175"/>
    <w:rsid w:val="00944274"/>
    <w:rsid w:val="00962E89"/>
    <w:rsid w:val="00973DA3"/>
    <w:rsid w:val="0099079C"/>
    <w:rsid w:val="00995FC1"/>
    <w:rsid w:val="009C1DD6"/>
    <w:rsid w:val="009D3FBF"/>
    <w:rsid w:val="00A106F3"/>
    <w:rsid w:val="00A42A95"/>
    <w:rsid w:val="00A66E2D"/>
    <w:rsid w:val="00AC17E2"/>
    <w:rsid w:val="00AD487F"/>
    <w:rsid w:val="00AD7DA2"/>
    <w:rsid w:val="00B041C5"/>
    <w:rsid w:val="00B10917"/>
    <w:rsid w:val="00B25DFF"/>
    <w:rsid w:val="00B40CE8"/>
    <w:rsid w:val="00B66F8B"/>
    <w:rsid w:val="00B70BEE"/>
    <w:rsid w:val="00B74098"/>
    <w:rsid w:val="00B87922"/>
    <w:rsid w:val="00C1523C"/>
    <w:rsid w:val="00C36CF6"/>
    <w:rsid w:val="00C4511D"/>
    <w:rsid w:val="00C462E8"/>
    <w:rsid w:val="00CA3D9F"/>
    <w:rsid w:val="00CB6E1E"/>
    <w:rsid w:val="00D16D0F"/>
    <w:rsid w:val="00D23D52"/>
    <w:rsid w:val="00D30E7D"/>
    <w:rsid w:val="00D3611B"/>
    <w:rsid w:val="00D47628"/>
    <w:rsid w:val="00D649D3"/>
    <w:rsid w:val="00D75317"/>
    <w:rsid w:val="00D7565F"/>
    <w:rsid w:val="00D96A4E"/>
    <w:rsid w:val="00D96D79"/>
    <w:rsid w:val="00DA215B"/>
    <w:rsid w:val="00DA7C1A"/>
    <w:rsid w:val="00DA7C4A"/>
    <w:rsid w:val="00DA7C56"/>
    <w:rsid w:val="00DB3CE0"/>
    <w:rsid w:val="00DE5A90"/>
    <w:rsid w:val="00DF4CDE"/>
    <w:rsid w:val="00E02D95"/>
    <w:rsid w:val="00E149C9"/>
    <w:rsid w:val="00E25502"/>
    <w:rsid w:val="00E5372A"/>
    <w:rsid w:val="00E6567B"/>
    <w:rsid w:val="00E749BE"/>
    <w:rsid w:val="00EB551C"/>
    <w:rsid w:val="00EC7CF0"/>
    <w:rsid w:val="00EE2805"/>
    <w:rsid w:val="00EE66A8"/>
    <w:rsid w:val="00F2267E"/>
    <w:rsid w:val="00F23F68"/>
    <w:rsid w:val="00F4375E"/>
    <w:rsid w:val="00F5330C"/>
    <w:rsid w:val="00F555C3"/>
    <w:rsid w:val="00F61F60"/>
    <w:rsid w:val="00F81220"/>
    <w:rsid w:val="00FF1A0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6B49"/>
  <w15:docId w15:val="{1EEFE397-11A4-4032-B0A3-1BFC0CF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  <w:style w:type="paragraph" w:styleId="ListParagraph">
    <w:name w:val="List Paragraph"/>
    <w:basedOn w:val="Normal"/>
    <w:uiPriority w:val="34"/>
    <w:qFormat/>
    <w:rsid w:val="00782B1C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214F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214F9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 درس روزانه</vt:lpstr>
    </vt:vector>
  </TitlesOfParts>
  <Company>Hewlett-Packard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 درس روزانه</dc:title>
  <dc:creator>گلستان</dc:creator>
  <cp:lastModifiedBy>best</cp:lastModifiedBy>
  <cp:revision>5</cp:revision>
  <cp:lastPrinted>2011-10-24T07:37:00Z</cp:lastPrinted>
  <dcterms:created xsi:type="dcterms:W3CDTF">2025-01-27T07:10:00Z</dcterms:created>
  <dcterms:modified xsi:type="dcterms:W3CDTF">2025-04-17T17:59:00Z</dcterms:modified>
</cp:coreProperties>
</file>